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B5C2">
      <w:pPr>
        <w:rPr>
          <w:rFonts w:hint="eastAsia" w:ascii="仿宋_GB2312" w:eastAsia="仿宋_GB2312" w:cs="宋体" w:hAnsiTheme="minorEastAsia"/>
          <w:color w:val="000000" w:themeColor="text1"/>
          <w:spacing w:val="8"/>
          <w:sz w:val="32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pacing w:val="8"/>
          <w:sz w:val="32"/>
          <w:szCs w:val="44"/>
          <w:lang w:eastAsia="zh-CN"/>
          <w14:textFill>
            <w14:solidFill>
              <w14:schemeClr w14:val="tx1"/>
            </w14:solidFill>
          </w14:textFill>
        </w:rPr>
        <w:t>附件：</w:t>
      </w:r>
    </w:p>
    <w:p w14:paraId="5F17C797">
      <w:pPr>
        <w:pStyle w:val="5"/>
        <w:ind w:firstLine="473" w:firstLineChars="131"/>
        <w:jc w:val="center"/>
        <w:rPr>
          <w:rFonts w:hint="eastAsia" w:ascii="仿宋_GB2312" w:eastAsia="仿宋_GB2312" w:hAnsiTheme="minorEastAsia"/>
          <w:b/>
          <w:bCs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bCs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诚信企业团标指标</w:t>
      </w:r>
    </w:p>
    <w:p w14:paraId="7680042C">
      <w:pPr>
        <w:rPr>
          <w:rFonts w:hint="eastAsia" w:ascii="仿宋_GB2312" w:eastAsia="仿宋_GB2312"/>
          <w:color w:val="000000" w:themeColor="text1"/>
          <w:sz w:val="15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44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3382"/>
        <w:gridCol w:w="1521"/>
      </w:tblGrid>
      <w:tr w14:paraId="37C9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14" w:type="pct"/>
            <w:vAlign w:val="center"/>
          </w:tcPr>
          <w:p w14:paraId="3B25C94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14" w:type="pct"/>
            <w:vAlign w:val="center"/>
          </w:tcPr>
          <w:p w14:paraId="7B45282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912" w:type="pct"/>
            <w:vAlign w:val="center"/>
          </w:tcPr>
          <w:p w14:paraId="3E33D8AA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861" w:type="pct"/>
            <w:vAlign w:val="center"/>
          </w:tcPr>
          <w:p w14:paraId="2F3F772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权数</w:t>
            </w:r>
          </w:p>
        </w:tc>
      </w:tr>
      <w:tr w14:paraId="3182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restart"/>
            <w:vAlign w:val="center"/>
          </w:tcPr>
          <w:p w14:paraId="4DA5138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审核条件</w:t>
            </w:r>
          </w:p>
          <w:p w14:paraId="7643358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（29分）</w:t>
            </w:r>
          </w:p>
        </w:tc>
        <w:tc>
          <w:tcPr>
            <w:tcW w:w="1114" w:type="pct"/>
            <w:vMerge w:val="restart"/>
            <w:vAlign w:val="center"/>
          </w:tcPr>
          <w:p w14:paraId="03149086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基础信息</w:t>
            </w:r>
          </w:p>
        </w:tc>
        <w:tc>
          <w:tcPr>
            <w:tcW w:w="1912" w:type="pct"/>
          </w:tcPr>
          <w:p w14:paraId="6250697D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0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登记注册两年以上的各类</w:t>
            </w: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861" w:type="pct"/>
            <w:vAlign w:val="center"/>
          </w:tcPr>
          <w:p w14:paraId="38BC057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E4E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7ED3497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57FFC21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6A225E12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无扰乱市场经济秩序等违法违规经营行为</w:t>
            </w:r>
          </w:p>
        </w:tc>
        <w:tc>
          <w:tcPr>
            <w:tcW w:w="861" w:type="pct"/>
            <w:vAlign w:val="center"/>
          </w:tcPr>
          <w:p w14:paraId="5A2DC528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627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4A62C4B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15E1AD28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6583DC93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二年内无违反工商行政管理法律法规处罚记录</w:t>
            </w:r>
          </w:p>
        </w:tc>
        <w:tc>
          <w:tcPr>
            <w:tcW w:w="861" w:type="pct"/>
            <w:vAlign w:val="center"/>
          </w:tcPr>
          <w:p w14:paraId="71AB5A3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449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46D43D4B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605D172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742C3028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二年内没有税务行政处罚记录</w:t>
            </w:r>
          </w:p>
        </w:tc>
        <w:tc>
          <w:tcPr>
            <w:tcW w:w="861" w:type="pct"/>
            <w:vAlign w:val="center"/>
          </w:tcPr>
          <w:p w14:paraId="38F45B1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1E4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26FE5AD8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770F531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2CD8ACC6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二年内企业及其法定代表人均无违法犯罪记录</w:t>
            </w:r>
          </w:p>
        </w:tc>
        <w:tc>
          <w:tcPr>
            <w:tcW w:w="861" w:type="pct"/>
            <w:vAlign w:val="center"/>
          </w:tcPr>
          <w:p w14:paraId="78764E1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4D3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restart"/>
            <w:vAlign w:val="center"/>
          </w:tcPr>
          <w:p w14:paraId="70C75DC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企业的经营状况</w:t>
            </w:r>
          </w:p>
          <w:p w14:paraId="7BA0B8A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114" w:type="pct"/>
            <w:vAlign w:val="center"/>
          </w:tcPr>
          <w:p w14:paraId="68C915A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资质和荣誉</w:t>
            </w:r>
          </w:p>
        </w:tc>
        <w:tc>
          <w:tcPr>
            <w:tcW w:w="1912" w:type="pct"/>
          </w:tcPr>
          <w:p w14:paraId="3C81B9E6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政府及相关部门协会授予企业及其主要管理人员的奖励、荣誉称号</w:t>
            </w: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（三年内）</w:t>
            </w:r>
          </w:p>
        </w:tc>
        <w:tc>
          <w:tcPr>
            <w:tcW w:w="861" w:type="pct"/>
            <w:vAlign w:val="center"/>
          </w:tcPr>
          <w:p w14:paraId="3D270E8E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CF6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721BA1A8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restart"/>
            <w:vAlign w:val="center"/>
          </w:tcPr>
          <w:p w14:paraId="034D1A2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经营业绩、指标</w:t>
            </w:r>
          </w:p>
        </w:tc>
        <w:tc>
          <w:tcPr>
            <w:tcW w:w="1912" w:type="pct"/>
          </w:tcPr>
          <w:p w14:paraId="1C94446F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861" w:type="pct"/>
            <w:vAlign w:val="center"/>
          </w:tcPr>
          <w:p w14:paraId="5592CA25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607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320CC8D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09A85E3B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06CA5664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组织机构健全，职责明确清晰，岗位设置合理</w:t>
            </w:r>
          </w:p>
        </w:tc>
        <w:tc>
          <w:tcPr>
            <w:tcW w:w="861" w:type="pct"/>
            <w:vAlign w:val="center"/>
          </w:tcPr>
          <w:p w14:paraId="4E1F50B9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CE1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5FCAFC96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04CF807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15575019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经营战略，管理模式</w:t>
            </w:r>
          </w:p>
        </w:tc>
        <w:tc>
          <w:tcPr>
            <w:tcW w:w="861" w:type="pct"/>
            <w:vAlign w:val="center"/>
          </w:tcPr>
          <w:p w14:paraId="50EB01BC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E28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3CEF583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629EEE5E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14226338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产品和服务市场份额、主导性及影响力</w:t>
            </w:r>
          </w:p>
        </w:tc>
        <w:tc>
          <w:tcPr>
            <w:tcW w:w="861" w:type="pct"/>
            <w:vAlign w:val="center"/>
          </w:tcPr>
          <w:p w14:paraId="4112DFB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396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2C87DCF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0DB4F93B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28E89EF3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经营业绩、经济指标</w:t>
            </w:r>
          </w:p>
        </w:tc>
        <w:tc>
          <w:tcPr>
            <w:tcW w:w="861" w:type="pct"/>
            <w:vAlign w:val="center"/>
          </w:tcPr>
          <w:p w14:paraId="7A5FAD8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1B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6447A324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471C503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56FB5105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行业风险和经营环境</w:t>
            </w:r>
          </w:p>
        </w:tc>
        <w:tc>
          <w:tcPr>
            <w:tcW w:w="861" w:type="pct"/>
            <w:vAlign w:val="center"/>
          </w:tcPr>
          <w:p w14:paraId="112FD9F4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432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1C6C28E6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7C69A0EE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7CB71B2C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技术水平、装备和应用</w:t>
            </w:r>
          </w:p>
        </w:tc>
        <w:tc>
          <w:tcPr>
            <w:tcW w:w="861" w:type="pct"/>
            <w:vAlign w:val="center"/>
          </w:tcPr>
          <w:p w14:paraId="5F3F2985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2A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73C2956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4E72711C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675788E5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政府扶持</w:t>
            </w:r>
          </w:p>
        </w:tc>
        <w:tc>
          <w:tcPr>
            <w:tcW w:w="861" w:type="pct"/>
            <w:vAlign w:val="center"/>
          </w:tcPr>
          <w:p w14:paraId="24D290F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4AD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173ABBD9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26DE3C0E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6A29DDB4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有健全的质量保证体系、计量管理体系和售后服务体系，产品符合质量、标准、计量、环保、节能及标识标注</w:t>
            </w:r>
          </w:p>
        </w:tc>
        <w:tc>
          <w:tcPr>
            <w:tcW w:w="861" w:type="pct"/>
            <w:vAlign w:val="center"/>
          </w:tcPr>
          <w:p w14:paraId="3292827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E87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46767E44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7C125565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2619DF47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按照规定进行年度财务状况审计</w:t>
            </w:r>
          </w:p>
        </w:tc>
        <w:tc>
          <w:tcPr>
            <w:tcW w:w="861" w:type="pct"/>
            <w:vAlign w:val="center"/>
          </w:tcPr>
          <w:p w14:paraId="6729858D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9A0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343148B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1587E0EB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577A02B3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列入“红名单”企业</w:t>
            </w:r>
          </w:p>
        </w:tc>
        <w:tc>
          <w:tcPr>
            <w:tcW w:w="861" w:type="pct"/>
            <w:vAlign w:val="center"/>
          </w:tcPr>
          <w:p w14:paraId="258899F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C47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restart"/>
            <w:vAlign w:val="center"/>
          </w:tcPr>
          <w:p w14:paraId="4B74EC1D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企业的诚信理念（6分）</w:t>
            </w:r>
          </w:p>
        </w:tc>
        <w:tc>
          <w:tcPr>
            <w:tcW w:w="1114" w:type="pct"/>
            <w:vAlign w:val="center"/>
          </w:tcPr>
          <w:p w14:paraId="0EDD99F9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企业核心价值观</w:t>
            </w:r>
          </w:p>
        </w:tc>
        <w:tc>
          <w:tcPr>
            <w:tcW w:w="1912" w:type="pct"/>
          </w:tcPr>
          <w:p w14:paraId="5D01D9CB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企业核心价值观</w:t>
            </w:r>
          </w:p>
        </w:tc>
        <w:tc>
          <w:tcPr>
            <w:tcW w:w="861" w:type="pct"/>
            <w:vAlign w:val="center"/>
          </w:tcPr>
          <w:p w14:paraId="0B79949B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E65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1A1D372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Align w:val="center"/>
          </w:tcPr>
          <w:p w14:paraId="222CAA3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法制意识</w:t>
            </w:r>
          </w:p>
        </w:tc>
        <w:tc>
          <w:tcPr>
            <w:tcW w:w="1912" w:type="pct"/>
          </w:tcPr>
          <w:p w14:paraId="1186EB94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严格遵守国家、地方有关法律法规和政策</w:t>
            </w:r>
          </w:p>
        </w:tc>
        <w:tc>
          <w:tcPr>
            <w:tcW w:w="861" w:type="pct"/>
            <w:vAlign w:val="center"/>
          </w:tcPr>
          <w:p w14:paraId="7E24278D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406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47215D14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Align w:val="center"/>
          </w:tcPr>
          <w:p w14:paraId="3A5A4D5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信用风险意识</w:t>
            </w:r>
          </w:p>
        </w:tc>
        <w:tc>
          <w:tcPr>
            <w:tcW w:w="1912" w:type="pct"/>
          </w:tcPr>
          <w:p w14:paraId="4AE38692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诚信理念、信用风险意识</w:t>
            </w:r>
          </w:p>
        </w:tc>
        <w:tc>
          <w:tcPr>
            <w:tcW w:w="861" w:type="pct"/>
            <w:vAlign w:val="center"/>
          </w:tcPr>
          <w:p w14:paraId="4A1E3BD4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C75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restart"/>
            <w:vAlign w:val="center"/>
          </w:tcPr>
          <w:p w14:paraId="49FDD764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724E4C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企业的诚信管理（13分）</w:t>
            </w:r>
          </w:p>
        </w:tc>
        <w:tc>
          <w:tcPr>
            <w:tcW w:w="1114" w:type="pct"/>
            <w:vMerge w:val="restart"/>
            <w:vAlign w:val="center"/>
          </w:tcPr>
          <w:p w14:paraId="3F3B8A0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</w:tc>
        <w:tc>
          <w:tcPr>
            <w:tcW w:w="1912" w:type="pct"/>
          </w:tcPr>
          <w:p w14:paraId="2C09EBC8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内部分工明确</w:t>
            </w:r>
          </w:p>
        </w:tc>
        <w:tc>
          <w:tcPr>
            <w:tcW w:w="861" w:type="pct"/>
            <w:vAlign w:val="center"/>
          </w:tcPr>
          <w:p w14:paraId="5ED8EC5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97D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15D3455A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3371596D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3454C9D7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对内部的诚信管理</w:t>
            </w:r>
          </w:p>
        </w:tc>
        <w:tc>
          <w:tcPr>
            <w:tcW w:w="861" w:type="pct"/>
            <w:vAlign w:val="center"/>
          </w:tcPr>
          <w:p w14:paraId="68092A19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C5D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06DB4FB5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36A10F2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4318BBD5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对外部的诚信履约</w:t>
            </w:r>
          </w:p>
        </w:tc>
        <w:tc>
          <w:tcPr>
            <w:tcW w:w="861" w:type="pct"/>
            <w:vAlign w:val="center"/>
          </w:tcPr>
          <w:p w14:paraId="41F45E7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754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6CFD999E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restart"/>
            <w:vAlign w:val="center"/>
          </w:tcPr>
          <w:p w14:paraId="328F22D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制度建设和实施</w:t>
            </w:r>
          </w:p>
        </w:tc>
        <w:tc>
          <w:tcPr>
            <w:tcW w:w="1912" w:type="pct"/>
          </w:tcPr>
          <w:p w14:paraId="7E93FF65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对客户信用信息和信用评估的管理等各方面的制度健全</w:t>
            </w:r>
          </w:p>
        </w:tc>
        <w:tc>
          <w:tcPr>
            <w:tcW w:w="861" w:type="pct"/>
            <w:vAlign w:val="center"/>
          </w:tcPr>
          <w:p w14:paraId="4EEDA1A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930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49DD9125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1388670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07DC5842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研究诚信理论，实践创新</w:t>
            </w:r>
          </w:p>
        </w:tc>
        <w:tc>
          <w:tcPr>
            <w:tcW w:w="861" w:type="pct"/>
            <w:vAlign w:val="center"/>
          </w:tcPr>
          <w:p w14:paraId="18A98CB4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65E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6D7997F9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restart"/>
            <w:vAlign w:val="center"/>
          </w:tcPr>
          <w:p w14:paraId="5341B94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职业道德管理</w:t>
            </w:r>
          </w:p>
        </w:tc>
        <w:tc>
          <w:tcPr>
            <w:tcW w:w="1912" w:type="pct"/>
          </w:tcPr>
          <w:p w14:paraId="22DAA024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企业员工行为准则突出诚信</w:t>
            </w:r>
          </w:p>
        </w:tc>
        <w:tc>
          <w:tcPr>
            <w:tcW w:w="861" w:type="pct"/>
            <w:vAlign w:val="center"/>
          </w:tcPr>
          <w:p w14:paraId="38F4C3CC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25B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5F854A3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39C1C03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4035AD7F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企业建立利益冲突处理机制和道德问题解决机制</w:t>
            </w:r>
          </w:p>
        </w:tc>
        <w:tc>
          <w:tcPr>
            <w:tcW w:w="861" w:type="pct"/>
            <w:vAlign w:val="center"/>
          </w:tcPr>
          <w:p w14:paraId="24511568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81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restart"/>
            <w:vAlign w:val="center"/>
          </w:tcPr>
          <w:p w14:paraId="6840708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社会责任履行（10分）</w:t>
            </w:r>
          </w:p>
        </w:tc>
        <w:tc>
          <w:tcPr>
            <w:tcW w:w="1114" w:type="pct"/>
            <w:vMerge w:val="restart"/>
            <w:vAlign w:val="center"/>
          </w:tcPr>
          <w:p w14:paraId="299F823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社会责任履行</w:t>
            </w:r>
          </w:p>
        </w:tc>
        <w:tc>
          <w:tcPr>
            <w:tcW w:w="1912" w:type="pct"/>
          </w:tcPr>
          <w:p w14:paraId="3F5AF38A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维护职工权益</w:t>
            </w:r>
          </w:p>
        </w:tc>
        <w:tc>
          <w:tcPr>
            <w:tcW w:w="861" w:type="pct"/>
            <w:vAlign w:val="center"/>
          </w:tcPr>
          <w:p w14:paraId="6A6C35EF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A66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50862916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64D5512D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458CEA23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保护资源环境</w:t>
            </w:r>
          </w:p>
        </w:tc>
        <w:tc>
          <w:tcPr>
            <w:tcW w:w="861" w:type="pct"/>
            <w:vAlign w:val="center"/>
          </w:tcPr>
          <w:p w14:paraId="0428B4D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468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3C28AD0E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30772CEC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434A546D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促进社区发展</w:t>
            </w:r>
          </w:p>
        </w:tc>
        <w:tc>
          <w:tcPr>
            <w:tcW w:w="861" w:type="pct"/>
            <w:vAlign w:val="center"/>
          </w:tcPr>
          <w:p w14:paraId="6444F5B7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4DE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1319510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3F21090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6C9E8E5E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积极参与消除贫困及其它公益事业</w:t>
            </w:r>
          </w:p>
        </w:tc>
        <w:tc>
          <w:tcPr>
            <w:tcW w:w="861" w:type="pct"/>
            <w:vAlign w:val="center"/>
          </w:tcPr>
          <w:p w14:paraId="06D3C85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AFA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  <w:vAlign w:val="center"/>
          </w:tcPr>
          <w:p w14:paraId="2ACFEA08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652EF3CA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79B93020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保护股东、投资人和债权人等利益相关方合法权益</w:t>
            </w:r>
          </w:p>
        </w:tc>
        <w:tc>
          <w:tcPr>
            <w:tcW w:w="861" w:type="pct"/>
            <w:vAlign w:val="center"/>
          </w:tcPr>
          <w:p w14:paraId="0DF2C328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14F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Align w:val="center"/>
          </w:tcPr>
          <w:p w14:paraId="3B28DE5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诚信认知度</w:t>
            </w:r>
          </w:p>
          <w:p w14:paraId="6EDA20A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（2分）</w:t>
            </w:r>
          </w:p>
        </w:tc>
        <w:tc>
          <w:tcPr>
            <w:tcW w:w="1114" w:type="pct"/>
            <w:vAlign w:val="center"/>
          </w:tcPr>
          <w:p w14:paraId="3204B84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诚信认知度</w:t>
            </w:r>
          </w:p>
        </w:tc>
        <w:tc>
          <w:tcPr>
            <w:tcW w:w="1912" w:type="pct"/>
          </w:tcPr>
          <w:p w14:paraId="48EDC4DF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客户认知度，员工、股东、投资人等利益相关方认知度，行业及业务伙伴认知度，政府部门、社会舆论认知度</w:t>
            </w:r>
          </w:p>
        </w:tc>
        <w:tc>
          <w:tcPr>
            <w:tcW w:w="861" w:type="pct"/>
            <w:vAlign w:val="center"/>
          </w:tcPr>
          <w:p w14:paraId="47ADE3DD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143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restart"/>
            <w:vAlign w:val="center"/>
          </w:tcPr>
          <w:p w14:paraId="3F3C4E1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公共记录</w:t>
            </w:r>
          </w:p>
          <w:p w14:paraId="4EC5076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  <w:p w14:paraId="7AF8F322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restart"/>
            <w:vAlign w:val="center"/>
          </w:tcPr>
          <w:p w14:paraId="42CE1E9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公共记录</w:t>
            </w:r>
          </w:p>
          <w:p w14:paraId="3346A5E5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31AF8FD5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在各级金融机构信用、信贷记录；市级及以上信用办、文明办、整规办、工商、质监、国税、地税、环保等部门以及工会、消费者协会的相关记录、表扬和奖励等</w:t>
            </w:r>
          </w:p>
        </w:tc>
        <w:tc>
          <w:tcPr>
            <w:tcW w:w="861" w:type="pct"/>
            <w:vAlign w:val="center"/>
          </w:tcPr>
          <w:p w14:paraId="0BF00471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74A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pct"/>
            <w:vMerge w:val="continue"/>
          </w:tcPr>
          <w:p w14:paraId="09FEF69B"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pct"/>
            <w:vMerge w:val="continue"/>
            <w:vAlign w:val="center"/>
          </w:tcPr>
          <w:p w14:paraId="7FC898B0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pct"/>
          </w:tcPr>
          <w:p w14:paraId="0E127B48">
            <w:pP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第三方信用评级机构的信用评级结果</w:t>
            </w:r>
          </w:p>
        </w:tc>
        <w:tc>
          <w:tcPr>
            <w:tcW w:w="861" w:type="pct"/>
            <w:vAlign w:val="center"/>
          </w:tcPr>
          <w:p w14:paraId="19C57623">
            <w:pPr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5151BFE7"/>
    <w:sectPr>
      <w:pgSz w:w="11906" w:h="16838"/>
      <w:pgMar w:top="145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317B"/>
    <w:rsid w:val="6985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2025-08-20T03:16:00Z</dcterms:created>
  <dc:creator>省企协</dc:creator>
  <cp:lastModifiedBy>省企协</cp:lastModifiedBy>
  <dcterms:modified xsi:type="dcterms:W3CDTF">2025-08-20T03:17:09Z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888E4E362611413A8547A533B8A3C12D_11</vt:lpwstr>
  </property>
  <property fmtid="{D5CDD505-2E9C-101B-9397-08002B2CF9AE}" pid="4" name="KSOTemplateDocerSaveRecord">
    <vt:lpwstr>eyJoZGlkIjoiY2UzMTkxMmY0ODY0NDgyNTZlYjljOWExYTdmOTJiYTQiLCJ1c2VySWQiOiI2MjA5NjExNjYifQ==</vt:lpwstr>
  </property>
</Properties>
</file>